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Fishbone (Ishikawa) Diagram Worksheet</w:t>
      </w:r>
    </w:p>
    <w:p>
      <w:r>
        <w:rPr>
          <w:b/>
        </w:rPr>
        <w:t xml:space="preserve">Problem / Effect: </w:t>
      </w:r>
      <w:r>
        <w:t>_______________________________</w:t>
      </w:r>
    </w:p>
    <w:p>
      <w:r>
        <w:rPr>
          <w:b/>
        </w:rPr>
        <w:t xml:space="preserve">Date: </w:t>
      </w:r>
      <w:r>
        <w:t>_______________________________</w:t>
      </w:r>
    </w:p>
    <w:p>
      <w:r>
        <w:rPr>
          <w:b/>
        </w:rPr>
        <w:t xml:space="preserve">Team: </w:t>
      </w:r>
      <w:r>
        <w:t>_______________________________</w:t>
      </w:r>
    </w:p>
    <w:p>
      <w:r>
        <w:t>Brainstorm candidate causes per 6M category (rename categories for 6P or custom). Mark the most likely with Y, then verify with evidence before acting — a fishbone produces hypotheses, not conclusions.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18"/>
              </w:rPr>
              <w:t>6M Category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Candidate cause (brainstorm)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Likely? (Y/N)</w:t>
            </w:r>
          </w:p>
        </w:tc>
        <w:tc>
          <w:tcPr>
            <w:tcW w:type="dxa" w:w="2160"/>
          </w:tcPr>
          <w:p>
            <w:r>
              <w:rPr>
                <w:b/>
                <w:sz w:val="18"/>
              </w:rPr>
              <w:t>Evidence / how to verify</w:t>
            </w:r>
          </w:p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Machine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Equipment, tools, technology, software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Method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Process, procedures, workflow, policies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Material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Inputs, components, consumables, information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People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Skills, training, staffing, communication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Measurement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Metrics, gauges, inspection, data quality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b/>
                <w:sz w:val="18"/>
              </w:rPr>
              <w:t>Environment</w:t>
            </w:r>
          </w:p>
        </w:tc>
        <w:tc>
          <w:tcPr>
            <w:tcW w:type="dxa" w:w="2160"/>
          </w:tcPr>
          <w:p>
            <w:r>
              <w:rPr>
                <w:i/>
                <w:color w:val="9AA0A6"/>
                <w:sz w:val="16"/>
              </w:rPr>
              <w:t>Workspace, climate, culture, external factors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r>
        <w:rPr>
          <w:color w:val="9AA0A6"/>
          <w:sz w:val="16"/>
        </w:rPr>
        <w:t>Free fishbone template — 5xwhys.com/articles/fishbone/template/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5xWhys.com</dc:creator>
  <cp:keywords/>
  <dc:description/>
  <cp:lastModifiedBy/>
  <cp:revision>1</cp:revision>
  <dcterms:created xsi:type="dcterms:W3CDTF">2026-06-01T00:00:00Z</dcterms:created>
  <dcterms:modified xsi:type="dcterms:W3CDTF">2026-06-01T00:00:00Z</dcterms:modified>
  <cp:category/>
</cp:coreProperties>
</file>