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8D Problem Solving Report</w:t>
      </w:r>
    </w:p>
    <w:p>
      <w:r>
        <w:rPr>
          <w:b/>
        </w:rPr>
        <w:t xml:space="preserve">Report #: </w:t>
      </w:r>
      <w:r>
        <w:t>_______________________________</w:t>
      </w:r>
    </w:p>
    <w:p>
      <w:r>
        <w:rPr>
          <w:b/>
        </w:rPr>
        <w:t xml:space="preserve">Date opened: </w:t>
      </w:r>
      <w:r>
        <w:t>_______________________________</w:t>
      </w:r>
    </w:p>
    <w:p>
      <w:r>
        <w:rPr>
          <w:b/>
        </w:rPr>
        <w:t xml:space="preserve">Customer / Part: </w:t>
      </w:r>
      <w:r>
        <w:t>_______________________________</w:t>
      </w:r>
    </w:p>
    <w:p>
      <w:r>
        <w:rPr>
          <w:b/>
        </w:rPr>
        <w:t xml:space="preserve">Champion: </w:t>
      </w:r>
      <w:r>
        <w:t>_______________________________</w:t>
      </w:r>
    </w:p>
    <w:p>
      <w:r>
        <w:rPr>
          <w:b/>
        </w:rPr>
        <w:t xml:space="preserve">Date closed: </w:t>
      </w:r>
      <w:r>
        <w:t>_______________________________</w:t>
      </w:r>
    </w:p>
    <w:p/>
    <w:p>
      <w:pPr>
        <w:pStyle w:val="Heading2"/>
      </w:pPr>
      <w:r>
        <w:t>D0 — Symptom &amp; Emergency Response</w:t>
      </w:r>
    </w:p>
    <w:p>
      <w:r>
        <w:rPr>
          <w:i/>
          <w:color w:val="9AA0A6"/>
          <w:sz w:val="18"/>
        </w:rPr>
        <w:t>Symptom as reported by the customer · emergency action taken · date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D1 — Team</w:t>
      </w:r>
    </w:p>
    <w:p>
      <w:r>
        <w:rPr>
          <w:i/>
          <w:color w:val="9AA0A6"/>
          <w:sz w:val="18"/>
        </w:rPr>
        <w:t>Champion · team leader · members with roles and departments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D2 — Problem Description</w:t>
      </w:r>
    </w:p>
    <w:p>
      <w:r>
        <w:rPr>
          <w:i/>
          <w:color w:val="9AA0A6"/>
          <w:sz w:val="18"/>
        </w:rPr>
        <w:t>What / where / when / how many (5W2H) · is/is-not analysis · current measure vs target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D3 — Interim Containment Action</w:t>
      </w:r>
    </w:p>
    <w:p>
      <w:r>
        <w:rPr>
          <w:i/>
          <w:color w:val="9AA0A6"/>
          <w:sz w:val="18"/>
        </w:rPr>
        <w:t>Action protecting the customer NOW · % effectiveness · date implemented · verification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D4 — Root Cause Analysis</w:t>
      </w:r>
    </w:p>
    <w:p>
      <w:r>
        <w:rPr>
          <w:i/>
          <w:color w:val="9AA0A6"/>
          <w:sz w:val="18"/>
        </w:rPr>
        <w:t>Root cause of OCCURRENCE (why it happened) · root cause of ESCAPE (why it wasn't detected) · evidence for each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D5 — Chosen Permanent Corrective Actions</w:t>
      </w:r>
    </w:p>
    <w:p>
      <w:r>
        <w:rPr>
          <w:i/>
          <w:color w:val="9AA0A6"/>
          <w:sz w:val="18"/>
        </w:rPr>
        <w:t>PCA for occurrence + escape · why chosen over alternatives · risk check (new FMEA line?)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D6 — Implementation &amp; Validation</w:t>
      </w:r>
    </w:p>
    <w:p>
      <w:r>
        <w:rPr>
          <w:i/>
          <w:color w:val="9AA0A6"/>
          <w:sz w:val="18"/>
        </w:rPr>
        <w:t>Implementation date · validation data BEFORE vs AFTER · containment removal date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D7 — Prevention</w:t>
      </w:r>
    </w:p>
    <w:p>
      <w:r>
        <w:rPr>
          <w:i/>
          <w:color w:val="9AA0A6"/>
          <w:sz w:val="18"/>
        </w:rPr>
        <w:t>Systemic changes: procedures, FMEA update, control plan, similar products/processes covered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D8 — Team Recognition &amp; Closure</w:t>
      </w:r>
    </w:p>
    <w:p>
      <w:r>
        <w:rPr>
          <w:i/>
          <w:color w:val="9AA0A6"/>
          <w:sz w:val="18"/>
        </w:rPr>
        <w:t>Lessons learned · team recognition · closure date · champion sign-off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color w:val="9AA0A6"/>
          <w:sz w:val="16"/>
        </w:rPr>
        <w:t>Free 8D report template — 5xwhys.com/articles/8d/template/  ·  D4: document BOTH the cause of occurrence and the cause of escape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