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5W2H — Problem Description (8D step D2)</w:t>
      </w:r>
    </w:p>
    <w:p>
      <w:r>
        <w:rPr>
          <w:b/>
        </w:rPr>
        <w:t xml:space="preserve">Problem / report no.: </w:t>
      </w:r>
      <w:r>
        <w:t>_______________________________</w:t>
      </w:r>
    </w:p>
    <w:p>
      <w:r>
        <w:rPr>
          <w:b/>
        </w:rPr>
        <w:t xml:space="preserve">Prepared by: </w:t>
      </w:r>
      <w:r>
        <w:t>_______________________________</w:t>
      </w:r>
    </w:p>
    <w:p>
      <w:r>
        <w:rPr>
          <w:b/>
        </w:rPr>
        <w:t xml:space="preserve">Date: </w:t>
      </w:r>
      <w:r>
        <w:t>_______________________________</w:t>
      </w:r>
    </w:p>
    <w:p>
      <w:r>
        <w:rPr>
          <w:i/>
          <w:color w:val="9AA0A6"/>
          <w:sz w:val="18"/>
        </w:rPr>
        <w:t>Facts only. No causes, no proposed fixes — those belong in D4 and D5.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18"/>
              </w:rPr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Question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Answer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Evidence / source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20"/>
              </w:rPr>
              <w:t>What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What exactly is the problem? What object, what deviation?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>
            <w:r>
              <w:rPr>
                <w:b/>
                <w:sz w:val="20"/>
              </w:rPr>
              <w:t>Why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Why is it a problem — what does it cost, who is affected?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>
            <w:r>
              <w:rPr>
                <w:b/>
                <w:sz w:val="20"/>
              </w:rPr>
              <w:t>Where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Where was it detected, and where on the object or in the process?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>
            <w:r>
              <w:rPr>
                <w:b/>
                <w:sz w:val="20"/>
              </w:rPr>
              <w:t>When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When was it first seen? Since when, how often, what pattern?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>
            <w:r>
              <w:rPr>
                <w:b/>
                <w:sz w:val="20"/>
              </w:rPr>
              <w:t>Who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Who detected it and who is affected? (roles, never blame)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>
            <w:r>
              <w:rPr>
                <w:b/>
                <w:sz w:val="20"/>
              </w:rPr>
              <w:t>How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How does it show up? How was it found — inspection, complaint, alarm?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>
            <w:r>
              <w:rPr>
                <w:b/>
                <w:sz w:val="20"/>
              </w:rPr>
              <w:t>How much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How many units, how often, what trend, what is the target?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</w:tbl>
    <w:p/>
    <w:p>
      <w:r>
        <w:rPr>
          <w:b/>
        </w:rPr>
        <w:t>Problem statement (one sentence, built from the answers above):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r>
        <w:rPr>
          <w:color w:val="9AA0A6"/>
          <w:sz w:val="16"/>
        </w:rPr>
        <w:t>Free 5W2H worksheet — 5xwhys.com/articles/8d/5w2h/  ·  Every answer needs a source; an answer nobody can check is an opinion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5xWhys.com</dc:creator>
  <cp:keywords/>
  <dc:description/>
  <cp:lastModifiedBy/>
  <cp:revision>1</cp:revision>
  <dcterms:created xsi:type="dcterms:W3CDTF">2026-06-01T00:00:00Z</dcterms:created>
  <dcterms:modified xsi:type="dcterms:W3CDTF">2026-06-01T00:00:00Z</dcterms:modified>
  <cp:category/>
</cp:coreProperties>
</file>